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CD3D" w:rsidR="0061148E" w:rsidRPr="00944D28" w:rsidRDefault="00C11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7EBB" w:rsidR="0061148E" w:rsidRPr="004A7085" w:rsidRDefault="00C11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01F3E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B0F52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FEF96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3D37A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001A9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67A81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1A11C" w:rsidR="00A67F55" w:rsidRPr="00944D28" w:rsidRDefault="00C1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CA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D40C3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E3593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BD899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20EEE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7E296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BB8CD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E6DD" w:rsidR="00B87ED3" w:rsidRPr="00944D28" w:rsidRDefault="00C11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D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13659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E0687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A26F9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DD5A4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8BE66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BE71E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5637E" w:rsidR="00B87ED3" w:rsidRPr="00944D28" w:rsidRDefault="00C1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A6531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8F0F7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5FB0C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7FA9C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C8407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8433D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43F72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DDDC0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4D55F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B7AB5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8A1BD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548D9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C414B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A2DDD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D7E88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C2B03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C2735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08258" w:rsidR="00B87ED3" w:rsidRPr="00944D28" w:rsidRDefault="00C1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0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C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7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F92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