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02D9" w:rsidR="0061148E" w:rsidRPr="00944D28" w:rsidRDefault="00527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AF01" w:rsidR="0061148E" w:rsidRPr="004A7085" w:rsidRDefault="00527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F5A65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E4291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11804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1F78B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2DF4C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82809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869FD" w:rsidR="00A67F55" w:rsidRPr="00944D28" w:rsidRDefault="0052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8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CF034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D35FB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9AE41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33683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0F100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88B72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D8B6" w:rsidR="00B87ED3" w:rsidRPr="00944D28" w:rsidRDefault="00527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C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C7DD9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DD016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C1A48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0690D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2FC97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A3E17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AD2B6" w:rsidR="00B87ED3" w:rsidRPr="00944D28" w:rsidRDefault="0052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1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5D2C1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F148C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24CD5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0B30C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B5ABD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B4D4A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4BC9C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4118E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B14F7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DAF1B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BFF31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C329D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30274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FBF1D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FD6B7" w:rsidR="00B87ED3" w:rsidRPr="00944D28" w:rsidRDefault="0052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C0813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0D488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9D7C9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6A0D7" w:rsidR="00B87ED3" w:rsidRPr="00944D28" w:rsidRDefault="0052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2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E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F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1D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