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EF46C" w:rsidR="0061148E" w:rsidRPr="00944D28" w:rsidRDefault="00250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3D071" w:rsidR="0061148E" w:rsidRPr="004A7085" w:rsidRDefault="00250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3F3BA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F7C2C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57F25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26F99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6A28E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4372D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E1B50" w:rsidR="00A67F55" w:rsidRPr="00944D28" w:rsidRDefault="00250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04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83C38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FE7C61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AAF1D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545DA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1D4F5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8D369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8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2C537" w:rsidR="00B87ED3" w:rsidRPr="00944D28" w:rsidRDefault="00250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C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5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3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3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F6A74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7977B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E39EF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CEB65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5494B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530B7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E92F1" w:rsidR="00B87ED3" w:rsidRPr="00944D28" w:rsidRDefault="0025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1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8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9C0DF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25BFB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19638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B56EE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1B7F0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50674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53E47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9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DE1CE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8C0D8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3EEF8C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81ABD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D2A57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DFF1B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CE8C0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A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8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6E21D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5EEA7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3B1D7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83860" w:rsidR="00B87ED3" w:rsidRPr="00944D28" w:rsidRDefault="0025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E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80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2D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D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7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D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B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00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3D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