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05E1C" w:rsidR="0061148E" w:rsidRPr="00C834E2" w:rsidRDefault="00BC67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26EE0" w:rsidR="0061148E" w:rsidRPr="00C834E2" w:rsidRDefault="00BC67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A61DE5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BE5F0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CE1BB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568CC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22B9A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FBA153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D22C4" w:rsidR="00B87ED3" w:rsidRPr="00944D28" w:rsidRDefault="00BC67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4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06B77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6C7A60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1FB60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0B28C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E9520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BE241D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5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67DC" w:rsidR="00B87ED3" w:rsidRPr="00944D28" w:rsidRDefault="00BC67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F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EA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C1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26E963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E24DC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10F1E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451DB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ACD0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1D5FA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47F37" w:rsidR="00B87ED3" w:rsidRPr="00944D28" w:rsidRDefault="00BC67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4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D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5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AD86EA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06CFD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34964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62C5B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4C53E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529F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2B6C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D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3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7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1F4D8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E4741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CF39C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A3F73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BE4B7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EB00A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70E6B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A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1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4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0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B0CAF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3EAC2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1629D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5817D" w:rsidR="00B87ED3" w:rsidRPr="00944D28" w:rsidRDefault="00BC67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7E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AD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C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2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5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5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1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9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67A2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2022-10-23T09:10:00.0000000Z</dcterms:modified>
</coreProperties>
</file>