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6815" w:rsidR="0061148E" w:rsidRPr="00177744" w:rsidRDefault="00063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E8C4" w:rsidR="0061148E" w:rsidRPr="00177744" w:rsidRDefault="00063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95972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9FAC1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E0640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B2115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6B46C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E1F70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157A3" w:rsidR="00983D57" w:rsidRPr="00177744" w:rsidRDefault="0006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88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D3DA6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9C33B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D4E73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36534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7DF09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808C2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F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7C8AC" w:rsidR="00B87ED3" w:rsidRPr="00177744" w:rsidRDefault="00063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3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7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E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4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5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5CC9E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663C2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13E7F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C6093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E7FC7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2530E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BF852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7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D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7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1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8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8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2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AEB18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5E342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5696E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C5FFF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D287A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B0917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6DB2B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9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C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A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B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6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8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2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940A2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D535A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C45E7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68B65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F2AFD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B185E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6DA1A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1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3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2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E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1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2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9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71093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EED86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7DD2D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AC5DF" w:rsidR="00B87ED3" w:rsidRPr="00177744" w:rsidRDefault="0006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13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D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2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3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B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C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5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F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3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0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2D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