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7D3E" w:rsidR="0061148E" w:rsidRPr="00177744" w:rsidRDefault="00FE5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8440" w:rsidR="0061148E" w:rsidRPr="00177744" w:rsidRDefault="00FE5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C7DF8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11C92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DB304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04911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07A4B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3A934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51C9C" w:rsidR="00983D57" w:rsidRPr="00177744" w:rsidRDefault="00FE5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57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CAEBF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A6C6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33C43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F995F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26F53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E0BCE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7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61CFC" w:rsidR="00B87ED3" w:rsidRPr="00177744" w:rsidRDefault="00FE5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C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B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B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5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7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5EB2C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CFCC3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A666A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9255F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8C994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0E64F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DA3F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B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9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7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B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9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0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6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4DDD6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BBC27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D63E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A5B33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B5A5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F7BB4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F178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F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D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D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9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4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9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5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258A7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A5427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91F60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ED62F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1A1A6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B12AD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CAFA3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F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B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5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B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3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8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A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31DC6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0B71E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A7CE9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4937A" w:rsidR="00B87ED3" w:rsidRPr="00177744" w:rsidRDefault="00FE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3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F8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89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A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D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6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A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C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0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E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