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FF06B" w:rsidR="0061148E" w:rsidRPr="008F69F5" w:rsidRDefault="006248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ECE6" w:rsidR="0061148E" w:rsidRPr="008F69F5" w:rsidRDefault="006248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CC2021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91C76C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A00D98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847D4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DBE7C0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02E4A0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AE89B6" w:rsidR="00B87ED3" w:rsidRPr="008F69F5" w:rsidRDefault="006248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F11D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4FA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E797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00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A78B2B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17D015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72C5DDD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E5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B1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75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3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2C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9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9A4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FCCC4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F695F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152C8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1845C8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A0988B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E33937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F0AB2" w:rsidR="00B87ED3" w:rsidRPr="008F69F5" w:rsidRDefault="006248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F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2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C18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9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09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9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ABA8C7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EB00B7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A41FFA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7622F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8A0AAF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E1C871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C4771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872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B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8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3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510BA9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6EEC3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02E3E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14D199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EA026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09DDBB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6B9C2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39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D2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A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9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2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C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1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66EA0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67763B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43A4FD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3C5A45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3DFE42" w:rsidR="00B87ED3" w:rsidRPr="008F69F5" w:rsidRDefault="006248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66B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E5CA7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E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D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D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F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248F6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2022-10-23T14:58:00.0000000Z</dcterms:modified>
</coreProperties>
</file>