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253C" w:rsidR="0061148E" w:rsidRPr="008F69F5" w:rsidRDefault="001D24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A7589" w:rsidR="0061148E" w:rsidRPr="008F69F5" w:rsidRDefault="001D24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828A5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839DE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5B153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422D9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31C2E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F141A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BEDF1" w:rsidR="00B87ED3" w:rsidRPr="008F69F5" w:rsidRDefault="001D24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BF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4C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D4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8F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5E56F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E3713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7C2B8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A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D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F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D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8AE6E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E60A3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4414E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41170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461EA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A5D36F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8C86BF" w:rsidR="00B87ED3" w:rsidRPr="008F69F5" w:rsidRDefault="001D2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8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D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D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A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C11D1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31DC3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4A05A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819A4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6B6BF3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24A91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75AFF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4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9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8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9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C8B35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F39F4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AFFA7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B292CB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1D158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AC46B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6CEF6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8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E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F6ACF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7EA4D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6CD1E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CD5D7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379087" w:rsidR="00B87ED3" w:rsidRPr="008F69F5" w:rsidRDefault="001D2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7EF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444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6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4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2022-10-23T17:08:00.0000000Z</dcterms:modified>
</coreProperties>
</file>