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E6C5C" w:rsidR="00C34772" w:rsidRPr="0026421F" w:rsidRDefault="00A85B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9C3E2" w:rsidR="00C34772" w:rsidRPr="00D339A1" w:rsidRDefault="00A85B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B4820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DCBEF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41412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E21BE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53F86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D4A79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E2CD0C" w:rsidR="002A7340" w:rsidRPr="00CD56BA" w:rsidRDefault="00A85B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FB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F5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8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B9318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4FA85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DC019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0FE43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E3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F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C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6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B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F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7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4069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D43AD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D2738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1790A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752B7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77D6C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48698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E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A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6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D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C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36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C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D409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8B4BC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4233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68D9A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3452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6B373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B82CC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2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A7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6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3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FB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F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5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BE748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D0111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C88D4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72DED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73444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982B8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514D2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4A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ED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9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CD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8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C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8C0A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4F0D7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E4D1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B51E0" w:rsidR="009A6C64" w:rsidRPr="00730585" w:rsidRDefault="00A85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C1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8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70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2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83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F2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0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7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C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99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5B02" w:rsidRPr="00B537C7" w:rsidRDefault="00A85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D4F0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B0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