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4EE85" w:rsidR="0061148E" w:rsidRPr="00177744" w:rsidRDefault="00493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6955" w:rsidR="0061148E" w:rsidRPr="00177744" w:rsidRDefault="00493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7D18C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BF9AF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F48AA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2EFFF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1E9936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28DED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B5DD0D" w:rsidR="00983D57" w:rsidRPr="00177744" w:rsidRDefault="00493C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49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14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31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DF5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46D67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2FBD3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B2AD4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F6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F9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5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7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25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73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7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168BE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EB95AB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C9145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4231C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AEBA8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587B0A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6BDB45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C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9B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CD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3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F7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4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7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F95C5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9CA42A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81D92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7313DD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AF7B0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957090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B5A8A8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18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2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3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D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C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C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13F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14CC2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45B83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48842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90F72B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226A0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78BDC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C48545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7A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37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C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7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90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D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9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EC004E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01938E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9F036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7C4D73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12592D" w:rsidR="00B87ED3" w:rsidRPr="00177744" w:rsidRDefault="00493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979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AC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4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69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B13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40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F3D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03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C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CB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