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AF1B" w:rsidR="0061148E" w:rsidRPr="00944D28" w:rsidRDefault="00626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2BB2" w:rsidR="0061148E" w:rsidRPr="004A7085" w:rsidRDefault="00626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1576D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5B1C2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9606A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A0D06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DBC4A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7EC17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791F5" w:rsidR="00B87ED3" w:rsidRPr="00944D28" w:rsidRDefault="0062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9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4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E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A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7C489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57787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CFDA3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7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3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13077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33EB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2FFD7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C0A8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4DEA1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D8EB5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F298E" w:rsidR="00B87ED3" w:rsidRPr="00944D28" w:rsidRDefault="006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977D5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F5D93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F0818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1E1D2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6DC2F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20080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D86F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FCD3F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F75E3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AC3FC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278EB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874A3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5BED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0796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C5E4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6917E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78FE2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E27B4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9941F" w:rsidR="00B87ED3" w:rsidRPr="00944D28" w:rsidRDefault="006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2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A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A2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