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36BE" w:rsidR="0061148E" w:rsidRPr="00944D28" w:rsidRDefault="006D7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554F" w:rsidR="0061148E" w:rsidRPr="004A7085" w:rsidRDefault="006D7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15E44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CBEED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FE93E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76E7B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8205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12012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BC8E4" w:rsidR="00B87ED3" w:rsidRPr="00944D28" w:rsidRDefault="006D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6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8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4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EE09D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FD22F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4FAAC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5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184C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EC6E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43104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4834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92775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AD1AA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4A73" w:rsidR="00B87ED3" w:rsidRPr="00944D28" w:rsidRDefault="006D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AA045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011B4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E9E63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6228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4F223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5CD17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DBB3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46ADE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8C68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809E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E451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4DF8E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1D23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22C8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2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4F77D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AD99C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08587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BAB3D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7A86" w:rsidR="00B87ED3" w:rsidRPr="00944D28" w:rsidRDefault="006D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C9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F0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