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A049" w:rsidR="0061148E" w:rsidRPr="0035681E" w:rsidRDefault="00C33E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69E3" w:rsidR="0061148E" w:rsidRPr="0035681E" w:rsidRDefault="00C33E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959BB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8D4AC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4077D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0FB5D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DADC5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EE2D1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B8C89" w:rsidR="00CD0676" w:rsidRPr="00944D28" w:rsidRDefault="00C3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9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C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8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A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A4B01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65270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581C6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7B91D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E6300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31261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28015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B38FA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6FFE7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DE1BB" w:rsidR="00B87ED3" w:rsidRPr="00944D28" w:rsidRDefault="00C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78800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C1914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926FA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CA706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BCC13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B2CE1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20F5F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CE489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7C14C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30FC7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BE6A1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86567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384A0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2DB40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389B3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84BCE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4E8FB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C46EF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63943" w:rsidR="00B87ED3" w:rsidRPr="00944D28" w:rsidRDefault="00C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2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3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E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