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DDA09" w:rsidR="00380DB3" w:rsidRPr="0068293E" w:rsidRDefault="000358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C41B5" w:rsidR="00380DB3" w:rsidRPr="0068293E" w:rsidRDefault="000358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4C8A80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88418C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5907B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CBBD7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777FC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CFFA64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1C07EE" w:rsidR="00240DC4" w:rsidRPr="00B03D55" w:rsidRDefault="0003586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91C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38C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C7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7B62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B9A02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26B8C7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ED5AA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75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6A3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879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802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5F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BA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7A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E0096A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834D1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E62EB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208D8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2645F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887216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63CA0D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6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7F1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45C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A0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E9B9A" w:rsidR="001835FB" w:rsidRPr="00DA1511" w:rsidRDefault="0003586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D9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4B4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09497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A5A90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26DB22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B0B66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8B86A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3B6B75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FF836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A13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12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B1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1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C79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963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623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687F7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9067A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E177BC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E8F6BC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14AE7D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92CC2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2B396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AE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A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B2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E4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6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76D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C04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8F943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476B8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0D4F6E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7617C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2A153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F1DC50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C846D5" w:rsidR="009A6C64" w:rsidRPr="00730585" w:rsidRDefault="000358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F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B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ACF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739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3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D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52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586E" w:rsidRPr="00B537C7" w:rsidRDefault="000358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86E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9F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