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022C4" w:rsidR="00061896" w:rsidRPr="005F4693" w:rsidRDefault="00CC3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141DF" w:rsidR="00061896" w:rsidRPr="00E407AC" w:rsidRDefault="00CC3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565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473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3B38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743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6C3B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309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AA6" w:rsidR="00FC15B4" w:rsidRPr="00D11D17" w:rsidRDefault="00C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FDA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84C3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4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D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5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1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6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C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9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796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8C7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FAC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57A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349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4EA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CFA9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5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5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1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E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1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2BB58" w:rsidR="00DE76F3" w:rsidRPr="0026478E" w:rsidRDefault="00CC3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D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3CD4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CE9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4AA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00F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8038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9510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4B40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0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8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6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1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3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C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F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B624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B857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E2C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170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23C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6B1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F3B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F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C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3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5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6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F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1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542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9C07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914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1258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FDCE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D250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6A2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8D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30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6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B1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E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4999B" w:rsidR="00DE76F3" w:rsidRPr="0026478E" w:rsidRDefault="00CC3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06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C9CC" w:rsidR="009A6C64" w:rsidRPr="00C2583D" w:rsidRDefault="00C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D9D60E" w:rsidR="00DE76F3" w:rsidRPr="0026478E" w:rsidRDefault="00CC3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ED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ED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1E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50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A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48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3BEE" w:rsidRDefault="00CC3B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