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B7E02" w:rsidR="00C34772" w:rsidRPr="0026421F" w:rsidRDefault="00726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383B3" w:rsidR="00C34772" w:rsidRPr="00D339A1" w:rsidRDefault="00726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68C5B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2CE45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72EFD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8FF61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42C76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CB29D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64687" w:rsidR="002A7340" w:rsidRPr="00CD56BA" w:rsidRDefault="00726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D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0A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42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3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99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02EFE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9ACA5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2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7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97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7A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5E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7A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10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7BD9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6CE88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305C9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AFB5E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69525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1ACB1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8346A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A3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E2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1A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A5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48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F59A4" w:rsidR="001835FB" w:rsidRPr="006D22CC" w:rsidRDefault="00726C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F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15650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B1503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4D887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1FC2E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CE8D3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235E3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8729A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91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1F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38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43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C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A0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16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43AA9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3DD38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A1DE8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7E4CF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3F88C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3DB7C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22163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B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A9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A4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18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2F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82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7B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332C7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0CC67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479BD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07F91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CEC7D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98B5C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6D6DA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FC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E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F2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AC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94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3F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D1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7109B" w:rsidR="009A6C64" w:rsidRPr="00730585" w:rsidRDefault="0072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0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B8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E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6F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3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6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4D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F7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24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6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8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A6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41C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CC4" w:rsidRPr="00B537C7" w:rsidRDefault="00726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AD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6CC4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