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265A" w:rsidR="0061148E" w:rsidRPr="00C834E2" w:rsidRDefault="00526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A068" w:rsidR="0061148E" w:rsidRPr="00C834E2" w:rsidRDefault="00526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46B51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D9B71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00473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D4A48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151F4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DD8C4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B8CCD" w:rsidR="00B87ED3" w:rsidRPr="00944D28" w:rsidRDefault="00526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C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46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F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6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700AF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8FF0E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F2378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B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09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0EA4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44FE2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76EEA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AE633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E15FA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EF4E9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3A01F" w:rsidR="00B87ED3" w:rsidRPr="00944D28" w:rsidRDefault="0052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6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50966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E2073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B3731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8AFA2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3DDFB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F194C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263AE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1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7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4B910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78B50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81F2F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A7150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16F01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6B20D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E319D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A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3410A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E91FF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0536F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D94B7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1DD81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B7566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E8A3" w:rsidR="00B87ED3" w:rsidRPr="00944D28" w:rsidRDefault="0052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3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B7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2022-10-16T19:28:00.0000000Z</dcterms:modified>
</coreProperties>
</file>