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2F55E" w:rsidR="00563B6E" w:rsidRPr="00B24A33" w:rsidRDefault="00C21A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8934E" w:rsidR="00563B6E" w:rsidRPr="00B24A33" w:rsidRDefault="00C21A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73F8B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C3792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B6EAF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41A2E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29AC4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CCFEC2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7C837" w:rsidR="00C11CD7" w:rsidRPr="00B24A33" w:rsidRDefault="00C21A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F7D7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931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F77E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18E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FB91C" w:rsidR="002113B7" w:rsidRPr="00B24A33" w:rsidRDefault="00C21A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5AB18" w:rsidR="002113B7" w:rsidRPr="00B24A33" w:rsidRDefault="00C21A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04AF4B" w:rsidR="002113B7" w:rsidRPr="00B24A33" w:rsidRDefault="00C21A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180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D1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C5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EF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D5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1B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C5A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1905C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8F036C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034757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9607FE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AA8CA2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EB74AF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DE758" w:rsidR="002113B7" w:rsidRPr="00B24A33" w:rsidRDefault="00C21A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C0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834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D4A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BD5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1E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82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0C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19A805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936CED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FA6D07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7A8FA1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4C8FB8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D4033C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22BAB" w:rsidR="002113B7" w:rsidRPr="00B24A33" w:rsidRDefault="00C21A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4F8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67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35B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51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24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8D0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61E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717F1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CE8005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761DEC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E63C1D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9C9F4F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A9ACB0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599F88" w:rsidR="006E49F3" w:rsidRPr="00B24A33" w:rsidRDefault="00C21A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FE3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120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B6825F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Equinox Day</w:t>
            </w:r>
          </w:p>
        </w:tc>
        <w:tc>
          <w:tcPr>
            <w:tcW w:w="1488" w:type="dxa"/>
          </w:tcPr>
          <w:p w14:paraId="5CF3A34D" w14:textId="009CF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85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52D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9F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2D23E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68F623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6F4E8C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88DC5E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F6B3BB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559456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07AAF0" w:rsidR="006E49F3" w:rsidRPr="00B24A33" w:rsidRDefault="00C21A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288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B76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250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AB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9E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86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35B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1A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1A88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BE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2024-06-08T16:31:00.0000000Z</dcterms:modified>
</coreProperties>
</file>