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174F6" w:rsidR="00FD3806" w:rsidRPr="00A72646" w:rsidRDefault="00532C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C5A0F" w:rsidR="00FD3806" w:rsidRPr="002A5E6C" w:rsidRDefault="00532C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CE18C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90B4B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EF852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A270A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9DE80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169F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E3970" w:rsidR="00B87ED3" w:rsidRPr="00AF0D95" w:rsidRDefault="00532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4D6A4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4689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C8041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0B36E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EACA4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ECD3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4386E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AE64B" w:rsidR="00B87ED3" w:rsidRPr="00AF0D95" w:rsidRDefault="00532C99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B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0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7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E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81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BE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05BC6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7E748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21FD6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1535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4CC66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9A69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4660" w:rsidR="00B87ED3" w:rsidRPr="00AF0D95" w:rsidRDefault="00532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D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7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8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2FF9E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1121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8C8FD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8E1F1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E06E8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C26F0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2D1B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B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A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94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10D8E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1A353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273D9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A9167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1C09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F99F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106EC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30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6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358F2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32066" w:rsidR="00B87ED3" w:rsidRPr="00AF0D95" w:rsidRDefault="00532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3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59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9B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5C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C1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C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2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18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2C9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