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AE43B" w:rsidR="00FD3806" w:rsidRPr="00A72646" w:rsidRDefault="00B35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546F2" w:rsidR="00FD3806" w:rsidRPr="002A5E6C" w:rsidRDefault="00B35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353BD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EC8BE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8064D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4C0F0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00EE5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D2524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578F2" w:rsidR="00B87ED3" w:rsidRPr="00AF0D95" w:rsidRDefault="00B35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29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29BEC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FE15F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387E0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560B7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A36B7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26E35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5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8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C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5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2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0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CD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BE302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4BA91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2BD6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5262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641D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7D4E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7CEEB" w:rsidR="00B87ED3" w:rsidRPr="00AF0D95" w:rsidRDefault="00B35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8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8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D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CCBD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CDEAA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2686F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029FC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E545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86F47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70913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E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37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E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3F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2E9A6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651DB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1588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16FC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B5FDA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9406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F2836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A7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6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2D1CA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682C8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9D38" w:rsidR="00B87ED3" w:rsidRPr="00AF0D95" w:rsidRDefault="00B35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6F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8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9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6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7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5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6B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D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0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7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94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