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4AC5EB" w:rsidR="00FD3806" w:rsidRPr="00A72646" w:rsidRDefault="004E11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61DB71" w:rsidR="00FD3806" w:rsidRPr="002A5E6C" w:rsidRDefault="004E11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F43A8" w:rsidR="00B87ED3" w:rsidRPr="00AF0D95" w:rsidRDefault="004E1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FBC2B" w:rsidR="00B87ED3" w:rsidRPr="00AF0D95" w:rsidRDefault="004E1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4B9FE" w:rsidR="00B87ED3" w:rsidRPr="00AF0D95" w:rsidRDefault="004E1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85683" w:rsidR="00B87ED3" w:rsidRPr="00AF0D95" w:rsidRDefault="004E1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62B78" w:rsidR="00B87ED3" w:rsidRPr="00AF0D95" w:rsidRDefault="004E1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D89B8" w:rsidR="00B87ED3" w:rsidRPr="00AF0D95" w:rsidRDefault="004E1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A8657" w:rsidR="00B87ED3" w:rsidRPr="00AF0D95" w:rsidRDefault="004E11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794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C8105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95923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12F7E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57ABB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B1C2C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131CB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2F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6BF83" w:rsidR="00B87ED3" w:rsidRPr="00AF0D95" w:rsidRDefault="004E110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D7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7D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22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4A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00C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B355C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4FC8B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12B17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1F999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69EF5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569DD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142DF" w:rsidR="00B87ED3" w:rsidRPr="00AF0D95" w:rsidRDefault="004E1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AE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2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E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D0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1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F3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69A5E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A741B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C8A36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3131C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9B424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229BD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05E32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D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0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EE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F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07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80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A8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18EC2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B74E0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93401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93865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21BC8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1E840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C9F9A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E6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A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02C7" w:rsidR="00B87ED3" w:rsidRPr="00AF0D95" w:rsidRDefault="004E11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George - Name day of the Holy Father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55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0B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7B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B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621E0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EA998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5E53F" w:rsidR="00B87ED3" w:rsidRPr="00AF0D95" w:rsidRDefault="004E11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77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2C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CEA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F0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E6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CE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86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C9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A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01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32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110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