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6AE5" w:rsidR="0061148E" w:rsidRPr="00944D28" w:rsidRDefault="00FA0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04960" w:rsidR="0061148E" w:rsidRPr="004A7085" w:rsidRDefault="00FA0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B2734" w:rsidR="00A67F55" w:rsidRPr="00944D28" w:rsidRDefault="00FA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00FD6" w:rsidR="00A67F55" w:rsidRPr="00944D28" w:rsidRDefault="00FA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B1C19" w:rsidR="00A67F55" w:rsidRPr="00944D28" w:rsidRDefault="00FA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F02F7" w:rsidR="00A67F55" w:rsidRPr="00944D28" w:rsidRDefault="00FA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602BB" w:rsidR="00A67F55" w:rsidRPr="00944D28" w:rsidRDefault="00FA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CCE64" w:rsidR="00A67F55" w:rsidRPr="00944D28" w:rsidRDefault="00FA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2A15D" w:rsidR="00A67F55" w:rsidRPr="00944D28" w:rsidRDefault="00FA0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BA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7083F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92F60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CFFC4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8DB76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96CB7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4DE03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5F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27B16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E34C7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F9ED7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7FB88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B368D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AA76F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56ABC" w:rsidR="00B87ED3" w:rsidRPr="00944D28" w:rsidRDefault="00FA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A895" w:rsidR="00B87ED3" w:rsidRPr="00944D28" w:rsidRDefault="00FA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8D8E" w:rsidR="00B87ED3" w:rsidRPr="00944D28" w:rsidRDefault="00FA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F9DF8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646EB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7AC22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FC8B2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8740C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96A66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92721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3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9178A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42D6F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E2E09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FA90C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C231B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0D129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F7E62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8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4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5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5F529" w:rsidR="00B87ED3" w:rsidRPr="00944D28" w:rsidRDefault="00FA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B8A34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AABFE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CC59C" w:rsidR="00B87ED3" w:rsidRPr="00944D28" w:rsidRDefault="00FA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CE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0E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A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D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1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1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A05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