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5B3E" w:rsidR="0061148E" w:rsidRPr="000C582F" w:rsidRDefault="00D54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E9B7" w:rsidR="0061148E" w:rsidRPr="000C582F" w:rsidRDefault="00D54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96DA6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647F0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2DB08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40562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F91A6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1FF10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01585" w:rsidR="00B87ED3" w:rsidRPr="000C582F" w:rsidRDefault="00D54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BB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9C1CD8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94992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9E2F0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72241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62B55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7170E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6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4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5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C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9F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2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3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EBF7E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70CEB4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74C9C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62277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716AF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2518C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7519D" w:rsidR="00B87ED3" w:rsidRPr="000C582F" w:rsidRDefault="00D54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FF20" w:rsidR="00B87ED3" w:rsidRPr="000C582F" w:rsidRDefault="00D54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F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E2DB6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2E50B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E82FD2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F5468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7B14DC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926BA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7ADEB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C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7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F575D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F61D2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95E7A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134A6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A15B1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908E2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D36CD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8A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A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2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6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C4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7B277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C4617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5CD6E" w:rsidR="00B87ED3" w:rsidRPr="000C582F" w:rsidRDefault="00D54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DF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FA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47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CF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8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1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5466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