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30A31" w:rsidR="00C34772" w:rsidRPr="0026421F" w:rsidRDefault="00B66B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31C67" w:rsidR="00C34772" w:rsidRPr="00D339A1" w:rsidRDefault="00B66B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75CDF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BF7C9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CF0C7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EB0C8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D52A9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0FD89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4440D" w:rsidR="002A7340" w:rsidRPr="00CD56BA" w:rsidRDefault="00B66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A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10D68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24611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EC078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999D0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5CA9B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C18F3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7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2DAA1" w:rsidR="001835FB" w:rsidRPr="000307EE" w:rsidRDefault="00B66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6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A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E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A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6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84CB6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9561C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81378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4F803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8F62B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5A38E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8ED92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3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93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F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B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8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0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F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362EE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D16CA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4B8D3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FD2AF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0A280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65A28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DBB4C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7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0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3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2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6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DA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7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43F59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BE33C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984ED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983F0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B91A5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06242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D1B5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F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9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D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7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F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6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1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EECEE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9EDFD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C21F1" w:rsidR="009A6C64" w:rsidRPr="00730585" w:rsidRDefault="00B66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36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A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E9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3D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BEA63" w:rsidR="001835FB" w:rsidRPr="000307EE" w:rsidRDefault="00B66B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B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E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0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1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4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7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BA2" w:rsidRPr="00B537C7" w:rsidRDefault="00B66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AD6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A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