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EFC3F" w:rsidR="00C34772" w:rsidRPr="0026421F" w:rsidRDefault="00195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7FA2D" w:rsidR="00C34772" w:rsidRPr="00D339A1" w:rsidRDefault="00195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9FD69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4DCA8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90FEC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955A6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590FD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C095A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D334E" w:rsidR="002A7340" w:rsidRPr="00CD56BA" w:rsidRDefault="00195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FB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2791A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BEC84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A3DC3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1C502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E3E50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A3279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7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C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D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0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F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9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F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6F461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41C21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9D82F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8F947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8545F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C80A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5E74D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9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8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7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F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9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6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D2CCC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77DC3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77DD9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EB694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48C0A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7171B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A3DD7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C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0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3A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F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D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E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3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B9D0E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C1691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5DF94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A7BE7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D15DB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17543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04686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4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A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E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0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C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C8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E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BC1D1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4371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F38BC" w:rsidR="009A6C64" w:rsidRPr="00730585" w:rsidRDefault="00195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3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46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26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9A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7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F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0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A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A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8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9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3F0" w:rsidRPr="00B537C7" w:rsidRDefault="00195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572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3F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