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363EE1" w:rsidR="00061896" w:rsidRPr="005F4693" w:rsidRDefault="005273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411245" w:rsidR="00061896" w:rsidRPr="00E407AC" w:rsidRDefault="005273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CA72B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FFB4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A6A14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6E3D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B8E8F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73AC0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918CD" w:rsidR="00FC15B4" w:rsidRPr="00D11D17" w:rsidRDefault="005273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6B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CE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3A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99448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79FE7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427AF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454C2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8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50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B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9679B5" w:rsidR="00DE76F3" w:rsidRPr="0026478E" w:rsidRDefault="00527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E5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3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4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903C6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76282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242B4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C50A7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86AF1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A155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CD00F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92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EA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5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E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B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C1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6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07389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D992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0022B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24AAB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E0898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0C023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DEBE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E9C1D" w:rsidR="00DE76F3" w:rsidRPr="0026478E" w:rsidRDefault="005273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02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5FF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178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0C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B7D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0D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14434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EBDB0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4EC8E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28B95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8CE44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E013B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D1BF8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42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FF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03C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1C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2DC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C22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6F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84D1F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D3C22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FE587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AC06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3AD7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B13FC" w:rsidR="009A6C64" w:rsidRPr="00C2583D" w:rsidRDefault="005273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7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37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78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557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A7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E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8A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CD3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3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3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