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DAFC7" w:rsidR="0061148E" w:rsidRPr="00944D28" w:rsidRDefault="001B2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C33D" w:rsidR="0061148E" w:rsidRPr="004A7085" w:rsidRDefault="001B2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BA7AB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F7D7F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FE88C1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4B309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59CE58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B69E9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327980" w:rsidR="00A67F55" w:rsidRPr="00944D28" w:rsidRDefault="001B2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40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5B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45D80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E33AB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468A6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7FD49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3A242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C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EC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D6C2" w:rsidR="00B87ED3" w:rsidRPr="00944D28" w:rsidRDefault="001B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0D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F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CA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1198D" w:rsidR="00B87ED3" w:rsidRPr="00944D28" w:rsidRDefault="001B2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2B298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DF1C0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A40479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50512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3E571E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61CC6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4CF206" w:rsidR="00B87ED3" w:rsidRPr="00944D28" w:rsidRDefault="001B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C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66CC9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AEF18D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21C423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3E6AD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21A0AB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CEC92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B6146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5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D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F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AFA9E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C1E8B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E2C32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F55282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51C79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0CC23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D45CA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D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B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4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B7EAE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DF65B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FB4C1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8FEAD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EEA0C" w:rsidR="00B87ED3" w:rsidRPr="00944D28" w:rsidRDefault="001B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6C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7D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0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F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B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29A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