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2145" w:rsidR="0061148E" w:rsidRPr="000C582F" w:rsidRDefault="004864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6245" w:rsidR="0061148E" w:rsidRPr="000C582F" w:rsidRDefault="004864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4EAD1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0679E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031CB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26F9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30E3F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6C1EC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80514" w:rsidR="00B87ED3" w:rsidRPr="000C582F" w:rsidRDefault="00486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6C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4B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6C24E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32A42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94108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10A69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2FB24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5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F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0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0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C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3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4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F5F6C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6B77F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8AD83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308B5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ED879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D9EAC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C7FAB" w:rsidR="00B87ED3" w:rsidRPr="000C582F" w:rsidRDefault="00486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EC1B0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7CD6B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DF049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A9B92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F0FB2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E201B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7EBA1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5D70F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F5CF8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2821C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93561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85432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0278E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7BF69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6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5B186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4F240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8F491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C59A8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B9C91" w:rsidR="00B87ED3" w:rsidRPr="000C582F" w:rsidRDefault="00486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B1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4B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864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