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1AD9" w:rsidR="0061148E" w:rsidRPr="00944D28" w:rsidRDefault="00CA0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59BB" w:rsidR="0061148E" w:rsidRPr="004A7085" w:rsidRDefault="00CA0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619DC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DF3BB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CACEA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C7713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F468E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D375A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AC779" w:rsidR="00B87ED3" w:rsidRPr="00944D28" w:rsidRDefault="00CA0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2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8932A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4359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555D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7F44E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60EC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8077" w:rsidR="00B87ED3" w:rsidRPr="00944D28" w:rsidRDefault="00CA0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1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821EB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305A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887C9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5A94B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8256D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DDDE2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6DB18" w:rsidR="00B87ED3" w:rsidRPr="00944D28" w:rsidRDefault="00CA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51805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28E0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06D22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1997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9FB3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D9172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9162B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2C4D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CE4CE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01F8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B9C8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D64C4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37CB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FE41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8FDE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7E8F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DB93B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549F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8EF47" w:rsidR="00B87ED3" w:rsidRPr="00944D28" w:rsidRDefault="00CA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FE33" w:rsidR="00B87ED3" w:rsidRPr="00944D28" w:rsidRDefault="00CA0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A0C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