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19C1F" w:rsidR="00C34772" w:rsidRPr="0026421F" w:rsidRDefault="004479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FFA43" w:rsidR="00C34772" w:rsidRPr="00D339A1" w:rsidRDefault="004479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48CC5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62218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87261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4DA52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676E9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A99DE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0C2A3" w:rsidR="002A7340" w:rsidRPr="00CD56BA" w:rsidRDefault="004479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4A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31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273ED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B9FE6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BAAE5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93C59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C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5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3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1E718" w:rsidR="001835FB" w:rsidRPr="000307EE" w:rsidRDefault="004479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2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7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C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87F4F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E88A0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07BC5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F924A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50D78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E3795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60895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8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C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9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B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FF41A" w:rsidR="001835FB" w:rsidRPr="000307EE" w:rsidRDefault="004479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7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4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C1C78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39A56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07BA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F8F3C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DA9F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ACDAF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83CB8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C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4A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7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6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5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1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B9D55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EA3FF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01871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184D4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350E4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92477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8E473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F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6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1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2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8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1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62999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9FD88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B2BC1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A36DD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9333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D9759" w:rsidR="009A6C64" w:rsidRPr="00730585" w:rsidRDefault="00447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4A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6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0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A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7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8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4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931" w:rsidRPr="00B537C7" w:rsidRDefault="00447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AA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93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