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A1889" w:rsidR="00380DB3" w:rsidRPr="0068293E" w:rsidRDefault="009E1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D551F" w:rsidR="00380DB3" w:rsidRPr="0068293E" w:rsidRDefault="009E1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B9413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A49DD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427D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60D2D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FBEF8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75E98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5AEE3" w:rsidR="00240DC4" w:rsidRPr="00B03D55" w:rsidRDefault="009E1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6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4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B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4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06BE5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1C605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1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8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7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9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4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8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6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1672B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52553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04E16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9DBE6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7F4E7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16BE3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24091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F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5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0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5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B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4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3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B10D1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2EE19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B6914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EAEBA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0D83C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F367E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12AF6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1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B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4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A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A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C2805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0EAE8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E8539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C97C3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FDF3A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C643F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0F20F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8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0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9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7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3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E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3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DD24D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C99A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30AC0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48FAF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D0461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3362A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33C37" w:rsidR="009A6C64" w:rsidRPr="00730585" w:rsidRDefault="009E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9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B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0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D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1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9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89C" w:rsidRPr="00B537C7" w:rsidRDefault="009E1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89C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