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18E4B3" w:rsidR="002534F3" w:rsidRPr="0068293E" w:rsidRDefault="00D94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4E70CF" w:rsidR="002534F3" w:rsidRPr="0068293E" w:rsidRDefault="00D94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CA4CE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6193B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F0502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59A3A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39BD4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E79E6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49C88" w:rsidR="002A7340" w:rsidRPr="00FF2AF3" w:rsidRDefault="00D94F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A8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A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15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5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2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D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F53B2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E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F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A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8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4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C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A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139BF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0A19E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F425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5F525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5101F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0A4C2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7F0C3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1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5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D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A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8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D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C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104F2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D82A0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2CC2E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0D630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09A57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C8FCA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13FD9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7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9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F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5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D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5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B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9E6DA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27CA2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B302D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28A11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72488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485F4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ADE78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9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4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3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7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1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3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5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DEFF6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56E24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0D17C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CA199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82F31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B53AD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C5D66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B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F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1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0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7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5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7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0ED49" w:rsidR="009A6C64" w:rsidRPr="00730585" w:rsidRDefault="00D9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42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71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82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53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C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6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EB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C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D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07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5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91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8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FB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