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E62F9" w:rsidR="00061896" w:rsidRPr="005F4693" w:rsidRDefault="00A27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FED97" w:rsidR="00061896" w:rsidRPr="00E407AC" w:rsidRDefault="00A27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36D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C0E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3D4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883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F5D1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626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5F9" w:rsidR="00FC15B4" w:rsidRPr="00D11D17" w:rsidRDefault="00A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465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8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D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6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E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A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0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8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E3D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48F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F10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E8EB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A4D6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859B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7377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B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E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D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0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0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8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9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2B2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289B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C0C5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11B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D860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C86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F86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2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B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F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8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1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4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A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0667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204A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96F6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D2AB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30FF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A54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D2A6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5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2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9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A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9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6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3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57E2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8E6F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517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2A47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0BA6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6FD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3365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BF9E62" w:rsidR="00DE76F3" w:rsidRPr="0026478E" w:rsidRDefault="00A27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E5F4C0" w:rsidR="00DE76F3" w:rsidRPr="0026478E" w:rsidRDefault="00A27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91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8B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DC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54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26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C782" w:rsidR="009A6C64" w:rsidRPr="00C2583D" w:rsidRDefault="00A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7A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8E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E3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5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A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CE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0E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2A5" w:rsidRDefault="00A272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2A5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