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27EFB" w:rsidR="00C34772" w:rsidRPr="0026421F" w:rsidRDefault="00615C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832E7" w:rsidR="00C34772" w:rsidRPr="00D339A1" w:rsidRDefault="00615C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BC8B8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7166C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39E21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57538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9D715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9AD1B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BEFA40" w:rsidR="002A7340" w:rsidRPr="00CD56BA" w:rsidRDefault="00615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E3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2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19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0D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A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218EA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EF4AD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D6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B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2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E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79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2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D6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1CCB1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B6E46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5FF1F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50689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2AB89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3BCE1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8938B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6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25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9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8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B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1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0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F85E5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88563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88808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19D94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E4478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39D42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EDA61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0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2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7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6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5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4C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63436" w:rsidR="001835FB" w:rsidRPr="000307EE" w:rsidRDefault="00615C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0BF42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6EE45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C5576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FE61D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518E6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B1465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C91C4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6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F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7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B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8E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A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0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082D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C593C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6440B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9BE4E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576D6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262F2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D36C3" w:rsidR="009A6C64" w:rsidRPr="00730585" w:rsidRDefault="0061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2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8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D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6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C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AC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AA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5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5C7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2023-06-17T19:21:00.0000000Z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