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B4C68" w:rsidR="00380DB3" w:rsidRPr="0068293E" w:rsidRDefault="00915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AC6EF" w:rsidR="00380DB3" w:rsidRPr="0068293E" w:rsidRDefault="00915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2F232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1DA73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4344B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E9D98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2C0B0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F9126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CDE70" w:rsidR="00240DC4" w:rsidRPr="00B03D55" w:rsidRDefault="0091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E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2C2DD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D0DC1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C4010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AFCC0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C9299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DF0C6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A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A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5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2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0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A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62AFD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BDEAD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35451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C1788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B8BF1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E3F50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C82C9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B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A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6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F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4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F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2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A423F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EAD60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261F1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6E8A7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CFA37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D61E2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7C8DD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C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E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4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8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8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0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1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CF91B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3645F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4C7F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8EC9D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AB283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27D89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B294E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D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E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1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9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E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6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C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E4EF2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A20EE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E27E6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04492" w:rsidR="009A6C64" w:rsidRPr="00730585" w:rsidRDefault="0091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F7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6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01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7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E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D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3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C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3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A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ACD" w:rsidRPr="00B537C7" w:rsidRDefault="00915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AC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