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A309A" w:rsidR="00061896" w:rsidRPr="005F4693" w:rsidRDefault="00F01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0A43F" w:rsidR="00061896" w:rsidRPr="00E407AC" w:rsidRDefault="00F01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2FD5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EE3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F36B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DFCC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52F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4926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E782" w:rsidR="00FC15B4" w:rsidRPr="00D11D17" w:rsidRDefault="00F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E842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1DC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3220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7B56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AFB7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6922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46AB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60841" w:rsidR="00DE76F3" w:rsidRPr="0026478E" w:rsidRDefault="00F01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B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D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9E684" w:rsidR="00DE76F3" w:rsidRPr="0026478E" w:rsidRDefault="00F01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C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9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A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665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2D7B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B29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2E9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A4C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37C3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CEF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D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B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2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0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9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A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8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384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3E8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E374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2B2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536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634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FD3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E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D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8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7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B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C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5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87DB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850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7FD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43F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30C4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6A4C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3836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1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E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B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7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8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B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A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1888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4C6E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664A" w:rsidR="009A6C64" w:rsidRPr="00C2583D" w:rsidRDefault="00F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8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D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A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3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B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3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6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063" w:rsidRDefault="00F01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