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2A6BE" w:rsidR="00061896" w:rsidRPr="005F4693" w:rsidRDefault="005D5C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FA268" w:rsidR="00061896" w:rsidRPr="00E407AC" w:rsidRDefault="005D5C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463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7F5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C25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0042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E889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863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A5DA" w:rsidR="00FC15B4" w:rsidRPr="00D11D17" w:rsidRDefault="005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B974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7D7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2634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29BA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76F3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E67C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0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C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6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7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B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4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5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2B38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BE7D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C166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842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22C8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17F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DE6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6F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E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9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5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B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6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D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30E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74B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0BF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553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76E0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3D2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1E8B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5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C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2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7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F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F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F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63F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729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FB4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E2A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94F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0F2B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32C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E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B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9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0F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8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B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5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C205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D8AD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D85A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76D" w:rsidR="009A6C64" w:rsidRPr="00C2583D" w:rsidRDefault="005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E2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F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E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D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8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6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7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CB9" w:rsidRDefault="005D5C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