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A611" w:rsidR="0061148E" w:rsidRPr="00944D28" w:rsidRDefault="00596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1CB6" w:rsidR="0061148E" w:rsidRPr="004A7085" w:rsidRDefault="00596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A8486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9904F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6FB09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99181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D6360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69785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7B962" w:rsidR="00A67F55" w:rsidRPr="00944D28" w:rsidRDefault="0059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7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FD185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C27BA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FE3FD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9B37D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5138A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47FD0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9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A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1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0C9CD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63AF4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2E7BA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623C9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E37C3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D6378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7E3B0" w:rsidR="00B87ED3" w:rsidRPr="00944D28" w:rsidRDefault="0059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4E26D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47065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554DB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45CDD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C9377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7E55C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9EEE7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DFEA6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49227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5EB7B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8A148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221FB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E07FD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A9298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E2687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684A0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75F6B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FDAAE" w:rsidR="00B87ED3" w:rsidRPr="00944D28" w:rsidRDefault="0059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8D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CC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F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4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ED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