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AD6D" w:rsidR="0061148E" w:rsidRPr="000C582F" w:rsidRDefault="00157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33EC" w:rsidR="0061148E" w:rsidRPr="000C582F" w:rsidRDefault="00157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83EF0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EA8FA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4223E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A76CB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EB134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99557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A0440" w:rsidR="00B87ED3" w:rsidRPr="000C582F" w:rsidRDefault="00157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9FD23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8A83E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54E50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83538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8A2AB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8E63B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06C0E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E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4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1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9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3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C57E" w:rsidR="00B87ED3" w:rsidRPr="000C582F" w:rsidRDefault="001573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5266D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5C466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2AF06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8DCB1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67A83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16FFE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B273B" w:rsidR="00B87ED3" w:rsidRPr="000C582F" w:rsidRDefault="0015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CACBF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E9EF8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82B4C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67ED7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766C2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0F4D2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0925D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E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E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22BA6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8FDA9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CD99C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578B3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98AFA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F3862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86208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926F8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4672E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CCDCD" w:rsidR="00B87ED3" w:rsidRPr="000C582F" w:rsidRDefault="0015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DA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AB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AE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45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8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F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310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