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A4E62" w:rsidR="00C34772" w:rsidRPr="0026421F" w:rsidRDefault="004375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A4250" w:rsidR="00C34772" w:rsidRPr="00D339A1" w:rsidRDefault="004375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03EA6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68314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75F00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7B704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37FB0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F80F7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1DB02" w:rsidR="002A7340" w:rsidRPr="00CD56BA" w:rsidRDefault="00437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DD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570FE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C1E3B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239D8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A524C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C0512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5BD7F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18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C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0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1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3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B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3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382DF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F6F6A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BDA70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086DA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D7F37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D410C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AFBB3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05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2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7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2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6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54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6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26DE5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EEAC8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7C4AC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38926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47B03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65D93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0787D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EC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1D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0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1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F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0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B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676FA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FF5BC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6AF2C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0AC93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DEA5C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F217B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7C001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F2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31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B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9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4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45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D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7E7CF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70C2D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8EADF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2B076" w:rsidR="009A6C64" w:rsidRPr="00730585" w:rsidRDefault="0043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7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E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30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4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B0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7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8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4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B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1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5FC" w:rsidRPr="00B537C7" w:rsidRDefault="00437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F2A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375F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