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5635" w:rsidR="0061148E" w:rsidRPr="00C834E2" w:rsidRDefault="00C14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536E" w:rsidR="0061148E" w:rsidRPr="00C834E2" w:rsidRDefault="00C14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8D32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7C85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71A2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AD012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997A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F1236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4663" w:rsidR="00B87ED3" w:rsidRPr="00944D28" w:rsidRDefault="00C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7A28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989F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BC9C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4ABB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F45B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6D390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9B01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A4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B927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80CAA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2A23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D2D7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4BD7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9D66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525F" w:rsidR="00B87ED3" w:rsidRPr="00944D28" w:rsidRDefault="00C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2CB4" w:rsidR="00B87ED3" w:rsidRPr="00944D28" w:rsidRDefault="00C14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EBA0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1A5E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D95D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AE18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A709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D2B8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1814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F3116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5D8EA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8247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5C17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63400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4F19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AFC7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478A4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8037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64E68" w:rsidR="00B87ED3" w:rsidRPr="00944D28" w:rsidRDefault="00C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0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14B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