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BB2C" w:rsidR="0061148E" w:rsidRPr="00177744" w:rsidRDefault="00AA7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C8AF" w:rsidR="0061148E" w:rsidRPr="00177744" w:rsidRDefault="00AA7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58DAB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80A3D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53F6F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98857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8C299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23A4E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E9404" w:rsidR="00983D57" w:rsidRPr="00177744" w:rsidRDefault="00AA7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64C0C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B1DA2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2394A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A2C47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D6A84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AA65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3B54D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0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C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C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1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C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2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F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9056A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2B5DC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E3158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E6327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95EAB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C180E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14604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1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7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7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E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1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3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7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20354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7179D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445C3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3BF86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1AE9D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F0373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0A1C6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6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1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5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7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4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4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A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AACEA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0491B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3EC48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D2B99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0A48E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87FC1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49874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8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1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C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E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5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9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9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3CEE5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B05C0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D31FD" w:rsidR="00B87ED3" w:rsidRPr="00177744" w:rsidRDefault="00AA7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3D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2E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C1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A8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5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8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3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9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2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9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2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6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