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4FE3" w:rsidR="0061148E" w:rsidRPr="00944D28" w:rsidRDefault="002F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407D" w:rsidR="0061148E" w:rsidRPr="004A7085" w:rsidRDefault="002F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EEB1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E4073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BA24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D8C84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F377D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04CD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5FAB8" w:rsidR="00B87ED3" w:rsidRPr="00944D28" w:rsidRDefault="002F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F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908BF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B4245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8F041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43E28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EB6D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349B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1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9C4A0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55F75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7FB1D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7ADF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D0501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1467F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F81C" w:rsidR="00B87ED3" w:rsidRPr="00944D28" w:rsidRDefault="002F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A2D9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3DF66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D690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404E4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0D11E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6E54E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A7C44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3F9CC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E309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B7D24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0B6DE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CC739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E0C2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D127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4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80CE9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41D9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8A415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880A" w:rsidR="00B87ED3" w:rsidRPr="00944D28" w:rsidRDefault="002F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1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C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