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269C" w:rsidR="0061148E" w:rsidRPr="0035681E" w:rsidRDefault="00870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B54B" w:rsidR="0061148E" w:rsidRPr="0035681E" w:rsidRDefault="00870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6EF6F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FDE9A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7AEC6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8C485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96AA2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7EF96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5F29F" w:rsidR="00CD0676" w:rsidRPr="00944D28" w:rsidRDefault="00870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FF43B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7C29F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F4DDC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2F5E0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6948D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FFB3B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C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902C3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06724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1368B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BA322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73FF7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34F75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7EFC1" w:rsidR="00B87ED3" w:rsidRPr="00944D28" w:rsidRDefault="008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A4F8C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58E98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DA18E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5D6DC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131F7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5435E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35D11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8E2CB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C396C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86C7B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96D2E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3284E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51DD5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B8EEA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99F94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E5B51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7FF7A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FD388" w:rsidR="00B87ED3" w:rsidRPr="00944D28" w:rsidRDefault="008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3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1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C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C6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