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FDC87" w:rsidR="00061896" w:rsidRPr="005F4693" w:rsidRDefault="00F42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03E69" w:rsidR="00061896" w:rsidRPr="00E407AC" w:rsidRDefault="00F42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376C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3FAE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B3CD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66F3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AF977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911A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DE742" w:rsidR="00FC15B4" w:rsidRPr="00D11D17" w:rsidRDefault="00F42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B29C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A57A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359BE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3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9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A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F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0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F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6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4CDD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515E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19AE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A2CB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4EE26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B468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F727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6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3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A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1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1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1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2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4774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3C13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928E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99CD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C66E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BEF7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892A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6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0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8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4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8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A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9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49BB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B075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6F70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F2EB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5484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CE87B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C807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17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D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D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E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9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F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F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309F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511BA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10C2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A3696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B320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FFEC1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69A9" w:rsidR="009A6C64" w:rsidRPr="00C2583D" w:rsidRDefault="00F42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D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9FDC1" w:rsidR="00DE76F3" w:rsidRPr="0026478E" w:rsidRDefault="00F42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52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D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9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C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0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8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