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299D" w:rsidR="0061148E" w:rsidRPr="008F69F5" w:rsidRDefault="00732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B899" w:rsidR="0061148E" w:rsidRPr="008F69F5" w:rsidRDefault="00732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57A23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9CB28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7E7FC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4AB00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B8CC0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2331E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701F8" w:rsidR="00B87ED3" w:rsidRPr="008F69F5" w:rsidRDefault="0073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49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A8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92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10407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A6526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C7B90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A8738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4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D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22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A6B63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051B3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CA888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DAF00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11502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D8F42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9FF7D" w:rsidR="00B87ED3" w:rsidRPr="008F69F5" w:rsidRDefault="0073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591D5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242A7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F04B5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31988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45DC5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B10DE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E5475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78C4C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C4FD3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31F21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9891C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7E516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2C35A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296A1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3C2C8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0FA62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97687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C01F3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9F495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0F16B" w:rsidR="00B87ED3" w:rsidRPr="008F69F5" w:rsidRDefault="0073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2A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148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