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6D3C" w:rsidR="0061148E" w:rsidRPr="00944D28" w:rsidRDefault="007B1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565A" w:rsidR="0061148E" w:rsidRPr="004A7085" w:rsidRDefault="007B1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CE9E7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D7CF3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65752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32CDD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08815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0501E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9BDB7" w:rsidR="00A67F55" w:rsidRPr="00944D28" w:rsidRDefault="007B1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0A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7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3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A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7F5FC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33F91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766A8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F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3419C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D1DF1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EF784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112DA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237EC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5AC3D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63898" w:rsidR="00B87ED3" w:rsidRPr="00944D28" w:rsidRDefault="007B1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2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3C1F9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4CD79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FE9B4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0644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BDBC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4B746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276A7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AF0F5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3713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010D4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26EB0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2026A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9D5A4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E88DD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F8FE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244DE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917C8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E8835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8650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33911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491C3" w:rsidR="00B87ED3" w:rsidRPr="00944D28" w:rsidRDefault="007B1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C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