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F51549" w:rsidR="00D415BF" w:rsidRPr="000C582F" w:rsidRDefault="00CA4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876EF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F572F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0A10B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B9DF9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092CA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F18CD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5C8A6" w:rsidR="00B87ED3" w:rsidRPr="000C582F" w:rsidRDefault="00C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F2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30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BF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8F564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19AD2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0C996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495A4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4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F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8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E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3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6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5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39CE5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223DC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363D5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979FC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270CF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192C1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54B89" w:rsidR="00B87ED3" w:rsidRPr="000C582F" w:rsidRDefault="00C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9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F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6D487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8A14A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0FECD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9C7E1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B22DD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36BD4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DBB76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4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B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95F3D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39E01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D3357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D96D1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AC617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F2249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D222F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F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3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8804B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A807E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0AA78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F5A6E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C76E1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C53C3" w:rsidR="00B87ED3" w:rsidRPr="000C582F" w:rsidRDefault="00C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FE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649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