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1661" w:rsidR="0061148E" w:rsidRPr="00C61931" w:rsidRDefault="00FE7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29A7" w:rsidR="0061148E" w:rsidRPr="00C61931" w:rsidRDefault="00FE7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0D1D1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F5AE9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AAD53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50C5A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9A52D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B0FB9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001F2" w:rsidR="00B87ED3" w:rsidRPr="00944D28" w:rsidRDefault="00FE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B1DD5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6D37F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ED68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CB2B9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718C9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EBE2E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CC6B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7DF0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8A954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3C40C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230C" w:rsidR="00B87ED3" w:rsidRPr="00944D28" w:rsidRDefault="00FE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9AD97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AF9F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4DEF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338D9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9EE9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233A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D7C0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3EF3" w:rsidR="00B87ED3" w:rsidRPr="00944D28" w:rsidRDefault="00FE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4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9F127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56DFE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737A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B381A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9E5D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8963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95B03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0B7BA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7E2E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450ED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CAE4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11A12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2C87B" w:rsidR="00B87ED3" w:rsidRPr="00944D28" w:rsidRDefault="00FE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