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75E5" w:rsidR="0061148E" w:rsidRPr="00C61931" w:rsidRDefault="00E46E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7A53B2" w:rsidR="0061148E" w:rsidRPr="00C61931" w:rsidRDefault="00E46E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09AF31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4970D7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379023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A04188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E5819A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8E23F6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05BC38" w:rsidR="00B87ED3" w:rsidRPr="00944D28" w:rsidRDefault="00E46E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9B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A9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7E6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F2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C498C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279E8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A5292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E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2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F6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A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E4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B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E6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86631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FEA1F3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12CF5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038C6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6DA80F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07984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3E9D9" w:rsidR="00B87ED3" w:rsidRPr="00944D28" w:rsidRDefault="00E46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5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7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6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E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5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2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EF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4378EB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B374B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A9DC1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830D9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C14E8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F4015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BCA6B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2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4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2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6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A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A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12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09A5A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E171F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18DCD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D3B40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8FB22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62CE16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BDACF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E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9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9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6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8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5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73772D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DB18A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0D3C96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2F424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732FB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65ABD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7CDBF" w:rsidR="00B87ED3" w:rsidRPr="00944D28" w:rsidRDefault="00E46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F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3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D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6E0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